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46F41" w14:textId="77777777" w:rsidR="002F18A2" w:rsidRDefault="002F18A2" w:rsidP="002F18A2">
      <w:pPr>
        <w:pStyle w:val="ConsPlusNormal"/>
        <w:jc w:val="right"/>
        <w:outlineLvl w:val="1"/>
      </w:pPr>
      <w:r>
        <w:t>Приложение N 9</w:t>
      </w:r>
    </w:p>
    <w:p w14:paraId="3DACEF79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2E6BCD26" w14:textId="77777777" w:rsidR="002F18A2" w:rsidRDefault="002F18A2" w:rsidP="002F18A2">
      <w:pPr>
        <w:pStyle w:val="ConsPlusNormal"/>
        <w:jc w:val="right"/>
      </w:pPr>
      <w:r>
        <w:t>о предоставлении из бюджета</w:t>
      </w:r>
    </w:p>
    <w:p w14:paraId="78A9FCA0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2C4D6D74" w14:textId="77777777" w:rsidR="002F18A2" w:rsidRDefault="002F18A2" w:rsidP="002F18A2">
      <w:pPr>
        <w:pStyle w:val="ConsPlusNormal"/>
        <w:jc w:val="right"/>
      </w:pPr>
      <w:r>
        <w:t xml:space="preserve"> субсидий, в том числе</w:t>
      </w:r>
    </w:p>
    <w:p w14:paraId="316CC133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343C9500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132CE1D1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3BDFC6F9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12E11334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5FAA7613" w14:textId="06CE9D85" w:rsidR="002F18A2" w:rsidRDefault="002F18A2" w:rsidP="002F18A2">
      <w:pPr>
        <w:pStyle w:val="ConsPlusNormal"/>
        <w:jc w:val="right"/>
      </w:pPr>
      <w:r>
        <w:t xml:space="preserve">от </w:t>
      </w:r>
      <w:r w:rsidR="00C453FA">
        <w:t>10.06</w:t>
      </w:r>
      <w:r>
        <w:t xml:space="preserve">.2024 N </w:t>
      </w:r>
      <w:r w:rsidR="00C453FA">
        <w:t>18</w:t>
      </w:r>
      <w:bookmarkStart w:id="0" w:name="_GoBack"/>
      <w:bookmarkEnd w:id="0"/>
    </w:p>
    <w:p w14:paraId="29809BFB" w14:textId="77777777" w:rsidR="002F18A2" w:rsidRDefault="002F18A2" w:rsidP="002F18A2">
      <w:pPr>
        <w:pStyle w:val="ConsPlusNormal"/>
        <w:jc w:val="both"/>
      </w:pPr>
    </w:p>
    <w:p w14:paraId="45ECC74C" w14:textId="77777777" w:rsidR="002F18A2" w:rsidRDefault="002F18A2" w:rsidP="002F18A2">
      <w:pPr>
        <w:pStyle w:val="ConsPlusNormal"/>
        <w:jc w:val="right"/>
      </w:pPr>
      <w:r>
        <w:t>Приложение N __</w:t>
      </w:r>
    </w:p>
    <w:p w14:paraId="27A683A8" w14:textId="77777777" w:rsidR="002F18A2" w:rsidRDefault="002F18A2" w:rsidP="002F18A2">
      <w:pPr>
        <w:pStyle w:val="ConsPlusNormal"/>
        <w:jc w:val="right"/>
      </w:pPr>
      <w:r>
        <w:t>к Соглашению от ________ N ____</w:t>
      </w:r>
    </w:p>
    <w:p w14:paraId="3A157DBA" w14:textId="77777777" w:rsidR="002F18A2" w:rsidRDefault="002F18A2" w:rsidP="002F18A2">
      <w:pPr>
        <w:pStyle w:val="ConsPlusNormal"/>
        <w:jc w:val="right"/>
      </w:pPr>
      <w:r>
        <w:t>(Приложение N __</w:t>
      </w:r>
    </w:p>
    <w:p w14:paraId="65851D2A" w14:textId="77777777" w:rsidR="002F18A2" w:rsidRDefault="002F18A2" w:rsidP="002F18A2">
      <w:pPr>
        <w:pStyle w:val="ConsPlusNormal"/>
        <w:jc w:val="right"/>
      </w:pPr>
      <w:r>
        <w:t>к Дополнительному соглашению</w:t>
      </w:r>
    </w:p>
    <w:p w14:paraId="3EBCB0DF" w14:textId="77777777" w:rsidR="002F18A2" w:rsidRDefault="002F18A2" w:rsidP="002F18A2">
      <w:pPr>
        <w:pStyle w:val="ConsPlusNormal"/>
        <w:jc w:val="right"/>
      </w:pPr>
      <w:r>
        <w:t>от __________ N _____)</w:t>
      </w:r>
    </w:p>
    <w:p w14:paraId="67DA21F7" w14:textId="77777777" w:rsidR="002F18A2" w:rsidRDefault="002F18A2" w:rsidP="002F18A2">
      <w:pPr>
        <w:pStyle w:val="ConsPlusNormal"/>
        <w:jc w:val="both"/>
      </w:pPr>
    </w:p>
    <w:p w14:paraId="36560175" w14:textId="77777777" w:rsidR="002F18A2" w:rsidRDefault="002F18A2" w:rsidP="002F18A2">
      <w:pPr>
        <w:pStyle w:val="ConsPlusNormal"/>
        <w:jc w:val="right"/>
      </w:pPr>
      <w:r>
        <w:t>Рекомендуемый образец</w:t>
      </w:r>
    </w:p>
    <w:p w14:paraId="1C82C19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10"/>
        <w:gridCol w:w="340"/>
        <w:gridCol w:w="2494"/>
        <w:gridCol w:w="340"/>
        <w:gridCol w:w="1587"/>
        <w:gridCol w:w="1077"/>
      </w:tblGrid>
      <w:tr w:rsidR="002F18A2" w14:paraId="26A929B0" w14:textId="77777777" w:rsidTr="00DF42AF">
        <w:tc>
          <w:tcPr>
            <w:tcW w:w="904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F49A0C2" w14:textId="74C3A8DA" w:rsidR="002F18A2" w:rsidRDefault="002F18A2" w:rsidP="00DF42AF">
            <w:pPr>
              <w:pStyle w:val="ConsPlusNormal"/>
              <w:jc w:val="center"/>
            </w:pPr>
            <w:bookmarkStart w:id="1" w:name="P3548"/>
            <w:bookmarkEnd w:id="1"/>
            <w:r>
              <w:t>Отчет о достижении целевых показателей</w:t>
            </w:r>
            <w:r w:rsidR="00B577EA">
              <w:rPr>
                <w:rStyle w:val="a8"/>
              </w:rPr>
              <w:endnoteReference w:id="1"/>
            </w:r>
            <w:r>
              <w:t xml:space="preserve"> </w:t>
            </w:r>
          </w:p>
        </w:tc>
      </w:tr>
      <w:tr w:rsidR="002F18A2" w14:paraId="421BF8E8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2B11E6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FE82A9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90AB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535BC7A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C4B52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248B4" w14:textId="77777777" w:rsidR="002F18A2" w:rsidRDefault="002F18A2" w:rsidP="00DF42AF">
            <w:pPr>
              <w:pStyle w:val="ConsPlusNormal"/>
              <w:jc w:val="center"/>
            </w:pPr>
            <w:r>
              <w:t>КОДЫ</w:t>
            </w:r>
          </w:p>
        </w:tc>
      </w:tr>
      <w:tr w:rsidR="002F18A2" w14:paraId="625D0DA1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4628BC1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3C58A97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</w:tcPr>
          <w:p w14:paraId="6C628577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AA7126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AC487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3C37" w14:textId="77777777" w:rsidR="002F18A2" w:rsidRDefault="002F18A2" w:rsidP="00DF42AF">
            <w:pPr>
              <w:pStyle w:val="ConsPlusNormal"/>
            </w:pPr>
          </w:p>
        </w:tc>
      </w:tr>
      <w:tr w:rsidR="002F18A2" w14:paraId="381C56E1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B8E0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621259F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CF9B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6F58B3F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EBC395" w14:textId="41D40A90" w:rsidR="002F18A2" w:rsidRDefault="002F18A2" w:rsidP="00DF42AF">
            <w:pPr>
              <w:pStyle w:val="ConsPlusNormal"/>
              <w:jc w:val="right"/>
            </w:pPr>
            <w:r>
              <w:t>ИНН</w:t>
            </w:r>
            <w:r w:rsidR="00B577EA">
              <w:rPr>
                <w:rStyle w:val="a8"/>
              </w:rPr>
              <w:endnoteReference w:id="2"/>
            </w:r>
            <w: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00DA" w14:textId="77777777" w:rsidR="002F18A2" w:rsidRDefault="002F18A2" w:rsidP="00DF42AF">
            <w:pPr>
              <w:pStyle w:val="ConsPlusNormal"/>
            </w:pPr>
          </w:p>
        </w:tc>
      </w:tr>
      <w:tr w:rsidR="002F18A2" w14:paraId="19228542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DCB9B" w14:textId="77777777" w:rsidR="002F18A2" w:rsidRDefault="002F18A2" w:rsidP="00DF42AF">
            <w:pPr>
              <w:pStyle w:val="ConsPlusNormal"/>
            </w:pPr>
            <w:r>
              <w:t>Наименование главного распорядителя средств бюджета Слюдянского муниципального района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7B8D94C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4DFD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3BD4EBE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82BBF8" w14:textId="77777777" w:rsidR="002F18A2" w:rsidRDefault="002F18A2" w:rsidP="00DF42AF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F720" w14:textId="77777777" w:rsidR="002F18A2" w:rsidRDefault="002F18A2" w:rsidP="00DF42AF">
            <w:pPr>
              <w:pStyle w:val="ConsPlusNormal"/>
            </w:pPr>
          </w:p>
        </w:tc>
      </w:tr>
      <w:tr w:rsidR="002F18A2" w14:paraId="3D40F9B8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5C5EE78D" w14:textId="19E44384" w:rsidR="002F18A2" w:rsidRDefault="00AB2D0A" w:rsidP="00DF42AF">
            <w:pPr>
              <w:pStyle w:val="ConsPlusNormal"/>
            </w:pPr>
            <w:r w:rsidRPr="00AB2D0A">
              <w:t>Наименование направление расходов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FE5FD5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5BD43" w14:textId="77777777" w:rsidR="002F18A2" w:rsidRDefault="002F18A2" w:rsidP="00DF42AF">
            <w:pPr>
              <w:pStyle w:val="ConsPlusNormal"/>
              <w:jc w:val="center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29AAA36F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4CA8FA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3585" w14:textId="77777777" w:rsidR="002F18A2" w:rsidRDefault="002F18A2" w:rsidP="00DF42AF">
            <w:pPr>
              <w:pStyle w:val="ConsPlusNormal"/>
            </w:pPr>
          </w:p>
        </w:tc>
      </w:tr>
      <w:tr w:rsidR="002F18A2" w14:paraId="001AEE80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8EFD9" w14:textId="21C13645" w:rsidR="002F18A2" w:rsidRPr="001A0036" w:rsidRDefault="002F18A2" w:rsidP="00DF42AF">
            <w:pPr>
              <w:pStyle w:val="ConsPlusNormal"/>
              <w:rPr>
                <w:highlight w:val="red"/>
              </w:rPr>
            </w:pPr>
            <w:r w:rsidRPr="00D429C3">
              <w:t>Наименование структурного элемента муниципальной программы</w:t>
            </w:r>
            <w:r w:rsidR="00B577EA">
              <w:rPr>
                <w:rStyle w:val="a8"/>
              </w:rPr>
              <w:endnoteReference w:id="3"/>
            </w:r>
            <w:r w:rsidRPr="00D429C3"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1D60FC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91F9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AE9DCD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E8C485" w14:textId="5732B258" w:rsidR="002F18A2" w:rsidRDefault="002F18A2" w:rsidP="00DF42AF">
            <w:pPr>
              <w:pStyle w:val="ConsPlusNormal"/>
              <w:jc w:val="right"/>
            </w:pPr>
            <w:r>
              <w:t>по БК</w:t>
            </w:r>
            <w:r w:rsidR="00B577EA">
              <w:rPr>
                <w:rStyle w:val="a8"/>
              </w:rPr>
              <w:t>3</w:t>
            </w:r>
            <w:r>
              <w:t xml:space="preserve"> 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16AD" w14:textId="77777777" w:rsidR="002F18A2" w:rsidRDefault="002F18A2" w:rsidP="00DF42AF">
            <w:pPr>
              <w:pStyle w:val="ConsPlusNormal"/>
            </w:pPr>
          </w:p>
        </w:tc>
      </w:tr>
      <w:tr w:rsidR="002F18A2" w14:paraId="36B5D1F0" w14:textId="77777777" w:rsidTr="00DF42AF">
        <w:tblPrEx>
          <w:tblBorders>
            <w:right w:val="single" w:sz="4" w:space="0" w:color="auto"/>
          </w:tblBorders>
        </w:tblPrEx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5D86" w14:textId="77777777" w:rsidR="002F18A2" w:rsidRDefault="002F18A2" w:rsidP="00DF42AF">
            <w:pPr>
              <w:pStyle w:val="ConsPlusNormal"/>
            </w:pPr>
            <w:r>
              <w:t>Вид документа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ADC99ED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9DC75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615B59A8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8B641E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7D75" w14:textId="77777777" w:rsidR="002F18A2" w:rsidRDefault="002F18A2" w:rsidP="00DF42AF">
            <w:pPr>
              <w:pStyle w:val="ConsPlusNormal"/>
            </w:pPr>
          </w:p>
        </w:tc>
      </w:tr>
      <w:tr w:rsidR="002F18A2" w14:paraId="089E4C3B" w14:textId="77777777" w:rsidTr="00DF42AF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14:paraId="7843B542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88D9358" w14:textId="77777777" w:rsidR="002F18A2" w:rsidRDefault="002F18A2" w:rsidP="00DF42AF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A863D" w14:textId="4EF0B681" w:rsidR="002F18A2" w:rsidRDefault="002F18A2" w:rsidP="00DF42AF">
            <w:pPr>
              <w:pStyle w:val="ConsPlusNormal"/>
              <w:jc w:val="center"/>
            </w:pPr>
            <w:r>
              <w:t>(первичный - "0", уточненный - "1", "2", "3", "...")</w:t>
            </w:r>
            <w:r w:rsidR="00B577EA">
              <w:rPr>
                <w:rStyle w:val="a8"/>
              </w:rPr>
              <w:endnoteReference w:id="4"/>
            </w:r>
            <w: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DDCA1E3" w14:textId="77777777" w:rsidR="002F18A2" w:rsidRDefault="002F18A2" w:rsidP="00DF42AF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43B3F21" w14:textId="77777777" w:rsidR="002F18A2" w:rsidRDefault="002F18A2" w:rsidP="00DF42AF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1C1A2" w14:textId="77777777" w:rsidR="002F18A2" w:rsidRDefault="002F18A2" w:rsidP="00DF42AF">
            <w:pPr>
              <w:pStyle w:val="ConsPlusNormal"/>
            </w:pPr>
          </w:p>
        </w:tc>
      </w:tr>
    </w:tbl>
    <w:p w14:paraId="3BDF27E2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1110"/>
        <w:gridCol w:w="1109"/>
        <w:gridCol w:w="1080"/>
        <w:gridCol w:w="1222"/>
        <w:gridCol w:w="1777"/>
        <w:gridCol w:w="840"/>
        <w:gridCol w:w="855"/>
      </w:tblGrid>
      <w:tr w:rsidR="002F18A2" w14:paraId="51D14F6A" w14:textId="77777777" w:rsidTr="00DF42AF">
        <w:tc>
          <w:tcPr>
            <w:tcW w:w="1020" w:type="dxa"/>
            <w:vMerge w:val="restart"/>
          </w:tcPr>
          <w:p w14:paraId="7B09E8A2" w14:textId="232DACFB" w:rsidR="002F18A2" w:rsidRDefault="002F18A2" w:rsidP="00DF42AF">
            <w:pPr>
              <w:pStyle w:val="ConsPlusNormal"/>
              <w:jc w:val="center"/>
            </w:pPr>
            <w:r>
              <w:t>Наименование показателя</w:t>
            </w:r>
            <w:r w:rsidR="00B577EA">
              <w:rPr>
                <w:rStyle w:val="a8"/>
              </w:rPr>
              <w:endnoteReference w:id="5"/>
            </w:r>
            <w:r>
              <w:t xml:space="preserve"> </w:t>
            </w:r>
          </w:p>
        </w:tc>
        <w:tc>
          <w:tcPr>
            <w:tcW w:w="2219" w:type="dxa"/>
            <w:gridSpan w:val="2"/>
          </w:tcPr>
          <w:p w14:paraId="462E7F65" w14:textId="77777777" w:rsidR="002F18A2" w:rsidRDefault="002F18A2" w:rsidP="00DF42AF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1080" w:type="dxa"/>
            <w:vMerge w:val="restart"/>
          </w:tcPr>
          <w:p w14:paraId="00DA18F1" w14:textId="77777777" w:rsidR="002F18A2" w:rsidRDefault="002F18A2" w:rsidP="00DF42AF">
            <w:pPr>
              <w:pStyle w:val="ConsPlusNormal"/>
              <w:jc w:val="center"/>
            </w:pPr>
            <w:r>
              <w:t>Код строки</w:t>
            </w:r>
          </w:p>
        </w:tc>
        <w:tc>
          <w:tcPr>
            <w:tcW w:w="1222" w:type="dxa"/>
            <w:vMerge w:val="restart"/>
          </w:tcPr>
          <w:p w14:paraId="49FB8175" w14:textId="2C29D255" w:rsidR="002F18A2" w:rsidRDefault="002F18A2" w:rsidP="00DF42AF">
            <w:pPr>
              <w:pStyle w:val="ConsPlusNormal"/>
              <w:jc w:val="center"/>
            </w:pPr>
            <w:r>
              <w:t>Плановое значение показателя</w:t>
            </w:r>
            <w:r w:rsidR="00B577EA">
              <w:rPr>
                <w:rStyle w:val="a8"/>
              </w:rPr>
              <w:endnoteReference w:id="6"/>
            </w:r>
            <w:r>
              <w:t xml:space="preserve"> </w:t>
            </w:r>
          </w:p>
        </w:tc>
        <w:tc>
          <w:tcPr>
            <w:tcW w:w="1777" w:type="dxa"/>
            <w:vMerge w:val="restart"/>
          </w:tcPr>
          <w:p w14:paraId="50A25047" w14:textId="77777777" w:rsidR="002F18A2" w:rsidRDefault="002F18A2" w:rsidP="00DF42AF">
            <w:pPr>
              <w:pStyle w:val="ConsPlusNormal"/>
              <w:jc w:val="center"/>
            </w:pPr>
            <w:r>
              <w:t>Достигнутое значение показателя по состоянию на отчетную дату</w:t>
            </w:r>
          </w:p>
        </w:tc>
        <w:tc>
          <w:tcPr>
            <w:tcW w:w="840" w:type="dxa"/>
            <w:vMerge w:val="restart"/>
          </w:tcPr>
          <w:p w14:paraId="7DEE92E0" w14:textId="77777777" w:rsidR="002F18A2" w:rsidRDefault="002F18A2" w:rsidP="00DF42AF">
            <w:pPr>
              <w:pStyle w:val="ConsPlusNormal"/>
              <w:jc w:val="center"/>
            </w:pPr>
            <w:r>
              <w:t>Процент выполнения плана</w:t>
            </w:r>
          </w:p>
        </w:tc>
        <w:tc>
          <w:tcPr>
            <w:tcW w:w="855" w:type="dxa"/>
            <w:vMerge w:val="restart"/>
          </w:tcPr>
          <w:p w14:paraId="44858878" w14:textId="77777777" w:rsidR="002F18A2" w:rsidRDefault="002F18A2" w:rsidP="00DF42AF">
            <w:pPr>
              <w:pStyle w:val="ConsPlusNormal"/>
              <w:jc w:val="center"/>
            </w:pPr>
            <w:r>
              <w:t>Причина отклонения</w:t>
            </w:r>
          </w:p>
        </w:tc>
      </w:tr>
      <w:tr w:rsidR="002F18A2" w14:paraId="69D7EE0C" w14:textId="77777777" w:rsidTr="00DF42AF">
        <w:tc>
          <w:tcPr>
            <w:tcW w:w="1020" w:type="dxa"/>
            <w:vMerge/>
          </w:tcPr>
          <w:p w14:paraId="65E07DF5" w14:textId="77777777" w:rsidR="002F18A2" w:rsidRDefault="002F18A2" w:rsidP="00DF42AF">
            <w:pPr>
              <w:pStyle w:val="ConsPlusNormal"/>
            </w:pPr>
          </w:p>
        </w:tc>
        <w:tc>
          <w:tcPr>
            <w:tcW w:w="1110" w:type="dxa"/>
          </w:tcPr>
          <w:p w14:paraId="704D01C8" w14:textId="77777777" w:rsidR="002F18A2" w:rsidRDefault="002F18A2" w:rsidP="00DF42A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09" w:type="dxa"/>
          </w:tcPr>
          <w:p w14:paraId="554A576E" w14:textId="77777777" w:rsidR="002F18A2" w:rsidRDefault="002F18A2" w:rsidP="00DF42AF">
            <w:pPr>
              <w:pStyle w:val="ConsPlusNormal"/>
              <w:jc w:val="center"/>
            </w:pPr>
            <w:r>
              <w:t xml:space="preserve">код по </w:t>
            </w:r>
            <w:hyperlink r:id="rId7">
              <w:r>
                <w:rPr>
                  <w:color w:val="0000FF"/>
                </w:rPr>
                <w:t>ОКЕИ</w:t>
              </w:r>
            </w:hyperlink>
          </w:p>
        </w:tc>
        <w:tc>
          <w:tcPr>
            <w:tcW w:w="1080" w:type="dxa"/>
            <w:vMerge/>
          </w:tcPr>
          <w:p w14:paraId="200907E1" w14:textId="77777777" w:rsidR="002F18A2" w:rsidRDefault="002F18A2" w:rsidP="00DF42AF">
            <w:pPr>
              <w:pStyle w:val="ConsPlusNormal"/>
            </w:pPr>
          </w:p>
        </w:tc>
        <w:tc>
          <w:tcPr>
            <w:tcW w:w="1222" w:type="dxa"/>
            <w:vMerge/>
          </w:tcPr>
          <w:p w14:paraId="15801251" w14:textId="77777777" w:rsidR="002F18A2" w:rsidRDefault="002F18A2" w:rsidP="00DF42AF">
            <w:pPr>
              <w:pStyle w:val="ConsPlusNormal"/>
            </w:pPr>
          </w:p>
        </w:tc>
        <w:tc>
          <w:tcPr>
            <w:tcW w:w="1777" w:type="dxa"/>
            <w:vMerge/>
          </w:tcPr>
          <w:p w14:paraId="6D4B5D27" w14:textId="77777777" w:rsidR="002F18A2" w:rsidRDefault="002F18A2" w:rsidP="00DF42AF">
            <w:pPr>
              <w:pStyle w:val="ConsPlusNormal"/>
            </w:pPr>
          </w:p>
        </w:tc>
        <w:tc>
          <w:tcPr>
            <w:tcW w:w="840" w:type="dxa"/>
            <w:vMerge/>
          </w:tcPr>
          <w:p w14:paraId="7F41960D" w14:textId="77777777" w:rsidR="002F18A2" w:rsidRDefault="002F18A2" w:rsidP="00DF42AF">
            <w:pPr>
              <w:pStyle w:val="ConsPlusNormal"/>
            </w:pPr>
          </w:p>
        </w:tc>
        <w:tc>
          <w:tcPr>
            <w:tcW w:w="855" w:type="dxa"/>
            <w:vMerge/>
          </w:tcPr>
          <w:p w14:paraId="12267EB7" w14:textId="77777777" w:rsidR="002F18A2" w:rsidRDefault="002F18A2" w:rsidP="00DF42AF">
            <w:pPr>
              <w:pStyle w:val="ConsPlusNormal"/>
            </w:pPr>
          </w:p>
        </w:tc>
      </w:tr>
      <w:tr w:rsidR="002F18A2" w14:paraId="774203F2" w14:textId="77777777" w:rsidTr="00DF42AF">
        <w:tc>
          <w:tcPr>
            <w:tcW w:w="1020" w:type="dxa"/>
          </w:tcPr>
          <w:p w14:paraId="1BD42BB6" w14:textId="77777777" w:rsidR="002F18A2" w:rsidRDefault="002F18A2" w:rsidP="00DF42AF">
            <w:pPr>
              <w:pStyle w:val="ConsPlusNormal"/>
              <w:jc w:val="center"/>
            </w:pPr>
            <w:bookmarkStart w:id="2" w:name="P3606"/>
            <w:bookmarkEnd w:id="2"/>
            <w:r>
              <w:t>1</w:t>
            </w:r>
          </w:p>
        </w:tc>
        <w:tc>
          <w:tcPr>
            <w:tcW w:w="1110" w:type="dxa"/>
          </w:tcPr>
          <w:p w14:paraId="359DA76E" w14:textId="77777777" w:rsidR="002F18A2" w:rsidRDefault="002F18A2" w:rsidP="00DF42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09" w:type="dxa"/>
          </w:tcPr>
          <w:p w14:paraId="7C2CF748" w14:textId="77777777" w:rsidR="002F18A2" w:rsidRDefault="002F18A2" w:rsidP="00DF42A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80" w:type="dxa"/>
          </w:tcPr>
          <w:p w14:paraId="64177A91" w14:textId="77777777" w:rsidR="002F18A2" w:rsidRDefault="002F18A2" w:rsidP="00DF42A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22" w:type="dxa"/>
          </w:tcPr>
          <w:p w14:paraId="73C5FECA" w14:textId="77777777" w:rsidR="002F18A2" w:rsidRDefault="002F18A2" w:rsidP="00DF42AF">
            <w:pPr>
              <w:pStyle w:val="ConsPlusNormal"/>
              <w:jc w:val="center"/>
            </w:pPr>
            <w:bookmarkStart w:id="3" w:name="P3610"/>
            <w:bookmarkEnd w:id="3"/>
            <w:r>
              <w:t>5</w:t>
            </w:r>
          </w:p>
        </w:tc>
        <w:tc>
          <w:tcPr>
            <w:tcW w:w="1777" w:type="dxa"/>
          </w:tcPr>
          <w:p w14:paraId="0DCC7DBA" w14:textId="77777777" w:rsidR="002F18A2" w:rsidRDefault="002F18A2" w:rsidP="00DF42AF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0" w:type="dxa"/>
          </w:tcPr>
          <w:p w14:paraId="7900033C" w14:textId="77777777" w:rsidR="002F18A2" w:rsidRDefault="002F18A2" w:rsidP="00DF42AF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5" w:type="dxa"/>
          </w:tcPr>
          <w:p w14:paraId="10891D9F" w14:textId="77777777" w:rsidR="002F18A2" w:rsidRDefault="002F18A2" w:rsidP="00DF42AF">
            <w:pPr>
              <w:pStyle w:val="ConsPlusNormal"/>
              <w:jc w:val="center"/>
            </w:pPr>
            <w:r>
              <w:t>8</w:t>
            </w:r>
          </w:p>
        </w:tc>
      </w:tr>
      <w:tr w:rsidR="002F18A2" w14:paraId="23FA403C" w14:textId="77777777" w:rsidTr="00DF42AF">
        <w:tc>
          <w:tcPr>
            <w:tcW w:w="1020" w:type="dxa"/>
          </w:tcPr>
          <w:p w14:paraId="3A9E5B0B" w14:textId="77777777" w:rsidR="002F18A2" w:rsidRDefault="002F18A2" w:rsidP="00DF42AF">
            <w:pPr>
              <w:pStyle w:val="ConsPlusNormal"/>
            </w:pPr>
          </w:p>
        </w:tc>
        <w:tc>
          <w:tcPr>
            <w:tcW w:w="1110" w:type="dxa"/>
          </w:tcPr>
          <w:p w14:paraId="68177FD9" w14:textId="77777777" w:rsidR="002F18A2" w:rsidRDefault="002F18A2" w:rsidP="00DF42AF">
            <w:pPr>
              <w:pStyle w:val="ConsPlusNormal"/>
            </w:pPr>
          </w:p>
        </w:tc>
        <w:tc>
          <w:tcPr>
            <w:tcW w:w="1109" w:type="dxa"/>
          </w:tcPr>
          <w:p w14:paraId="68909347" w14:textId="77777777" w:rsidR="002F18A2" w:rsidRDefault="002F18A2" w:rsidP="00DF42AF">
            <w:pPr>
              <w:pStyle w:val="ConsPlusNormal"/>
            </w:pPr>
          </w:p>
        </w:tc>
        <w:tc>
          <w:tcPr>
            <w:tcW w:w="1080" w:type="dxa"/>
          </w:tcPr>
          <w:p w14:paraId="0D6EF6C5" w14:textId="77777777" w:rsidR="002F18A2" w:rsidRDefault="002F18A2" w:rsidP="00DF42AF">
            <w:pPr>
              <w:pStyle w:val="ConsPlusNormal"/>
              <w:jc w:val="center"/>
            </w:pPr>
            <w:r>
              <w:t>0100</w:t>
            </w:r>
          </w:p>
        </w:tc>
        <w:tc>
          <w:tcPr>
            <w:tcW w:w="1222" w:type="dxa"/>
          </w:tcPr>
          <w:p w14:paraId="74FD8D39" w14:textId="77777777" w:rsidR="002F18A2" w:rsidRDefault="002F18A2" w:rsidP="00DF42AF">
            <w:pPr>
              <w:pStyle w:val="ConsPlusNormal"/>
            </w:pPr>
          </w:p>
        </w:tc>
        <w:tc>
          <w:tcPr>
            <w:tcW w:w="1777" w:type="dxa"/>
          </w:tcPr>
          <w:p w14:paraId="3E1FC39C" w14:textId="77777777" w:rsidR="002F18A2" w:rsidRDefault="002F18A2" w:rsidP="00DF42AF">
            <w:pPr>
              <w:pStyle w:val="ConsPlusNormal"/>
            </w:pPr>
          </w:p>
        </w:tc>
        <w:tc>
          <w:tcPr>
            <w:tcW w:w="840" w:type="dxa"/>
          </w:tcPr>
          <w:p w14:paraId="63A013E8" w14:textId="77777777" w:rsidR="002F18A2" w:rsidRDefault="002F18A2" w:rsidP="00DF42AF">
            <w:pPr>
              <w:pStyle w:val="ConsPlusNormal"/>
            </w:pPr>
          </w:p>
        </w:tc>
        <w:tc>
          <w:tcPr>
            <w:tcW w:w="855" w:type="dxa"/>
          </w:tcPr>
          <w:p w14:paraId="0F289C20" w14:textId="77777777" w:rsidR="002F18A2" w:rsidRDefault="002F18A2" w:rsidP="00DF42AF">
            <w:pPr>
              <w:pStyle w:val="ConsPlusNormal"/>
            </w:pPr>
          </w:p>
        </w:tc>
      </w:tr>
      <w:tr w:rsidR="002F18A2" w14:paraId="5166A2B6" w14:textId="77777777" w:rsidTr="00DF42AF">
        <w:tc>
          <w:tcPr>
            <w:tcW w:w="1020" w:type="dxa"/>
          </w:tcPr>
          <w:p w14:paraId="527EF1A5" w14:textId="77777777" w:rsidR="002F18A2" w:rsidRDefault="002F18A2" w:rsidP="00DF42AF">
            <w:pPr>
              <w:pStyle w:val="ConsPlusNormal"/>
            </w:pPr>
          </w:p>
        </w:tc>
        <w:tc>
          <w:tcPr>
            <w:tcW w:w="1110" w:type="dxa"/>
          </w:tcPr>
          <w:p w14:paraId="6B093B74" w14:textId="77777777" w:rsidR="002F18A2" w:rsidRDefault="002F18A2" w:rsidP="00DF42AF">
            <w:pPr>
              <w:pStyle w:val="ConsPlusNormal"/>
            </w:pPr>
          </w:p>
        </w:tc>
        <w:tc>
          <w:tcPr>
            <w:tcW w:w="1109" w:type="dxa"/>
          </w:tcPr>
          <w:p w14:paraId="5C3ABC49" w14:textId="77777777" w:rsidR="002F18A2" w:rsidRDefault="002F18A2" w:rsidP="00DF42AF">
            <w:pPr>
              <w:pStyle w:val="ConsPlusNormal"/>
            </w:pPr>
          </w:p>
        </w:tc>
        <w:tc>
          <w:tcPr>
            <w:tcW w:w="1080" w:type="dxa"/>
          </w:tcPr>
          <w:p w14:paraId="54563321" w14:textId="77777777" w:rsidR="002F18A2" w:rsidRDefault="002F18A2" w:rsidP="00DF42AF">
            <w:pPr>
              <w:pStyle w:val="ConsPlusNormal"/>
              <w:jc w:val="center"/>
            </w:pPr>
            <w:r>
              <w:t>0200</w:t>
            </w:r>
          </w:p>
        </w:tc>
        <w:tc>
          <w:tcPr>
            <w:tcW w:w="1222" w:type="dxa"/>
          </w:tcPr>
          <w:p w14:paraId="09F46770" w14:textId="77777777" w:rsidR="002F18A2" w:rsidRDefault="002F18A2" w:rsidP="00DF42AF">
            <w:pPr>
              <w:pStyle w:val="ConsPlusNormal"/>
            </w:pPr>
          </w:p>
        </w:tc>
        <w:tc>
          <w:tcPr>
            <w:tcW w:w="1777" w:type="dxa"/>
          </w:tcPr>
          <w:p w14:paraId="0030DD21" w14:textId="77777777" w:rsidR="002F18A2" w:rsidRDefault="002F18A2" w:rsidP="00DF42AF">
            <w:pPr>
              <w:pStyle w:val="ConsPlusNormal"/>
            </w:pPr>
          </w:p>
        </w:tc>
        <w:tc>
          <w:tcPr>
            <w:tcW w:w="840" w:type="dxa"/>
          </w:tcPr>
          <w:p w14:paraId="6D9FD942" w14:textId="77777777" w:rsidR="002F18A2" w:rsidRDefault="002F18A2" w:rsidP="00DF42AF">
            <w:pPr>
              <w:pStyle w:val="ConsPlusNormal"/>
            </w:pPr>
          </w:p>
        </w:tc>
        <w:tc>
          <w:tcPr>
            <w:tcW w:w="855" w:type="dxa"/>
          </w:tcPr>
          <w:p w14:paraId="285EA181" w14:textId="77777777" w:rsidR="002F18A2" w:rsidRDefault="002F18A2" w:rsidP="00DF42AF">
            <w:pPr>
              <w:pStyle w:val="ConsPlusNormal"/>
            </w:pPr>
          </w:p>
        </w:tc>
      </w:tr>
      <w:tr w:rsidR="002F18A2" w14:paraId="568592AA" w14:textId="77777777" w:rsidTr="00DF42AF">
        <w:tc>
          <w:tcPr>
            <w:tcW w:w="1020" w:type="dxa"/>
          </w:tcPr>
          <w:p w14:paraId="697CF994" w14:textId="77777777" w:rsidR="002F18A2" w:rsidRDefault="002F18A2" w:rsidP="00DF42AF">
            <w:pPr>
              <w:pStyle w:val="ConsPlusNormal"/>
            </w:pPr>
          </w:p>
        </w:tc>
        <w:tc>
          <w:tcPr>
            <w:tcW w:w="1110" w:type="dxa"/>
          </w:tcPr>
          <w:p w14:paraId="7A7F9E52" w14:textId="77777777" w:rsidR="002F18A2" w:rsidRDefault="002F18A2" w:rsidP="00DF42AF">
            <w:pPr>
              <w:pStyle w:val="ConsPlusNormal"/>
            </w:pPr>
          </w:p>
        </w:tc>
        <w:tc>
          <w:tcPr>
            <w:tcW w:w="1109" w:type="dxa"/>
          </w:tcPr>
          <w:p w14:paraId="0CE99DCA" w14:textId="77777777" w:rsidR="002F18A2" w:rsidRDefault="002F18A2" w:rsidP="00DF42AF">
            <w:pPr>
              <w:pStyle w:val="ConsPlusNormal"/>
            </w:pPr>
          </w:p>
        </w:tc>
        <w:tc>
          <w:tcPr>
            <w:tcW w:w="1080" w:type="dxa"/>
          </w:tcPr>
          <w:p w14:paraId="7956F45E" w14:textId="77777777" w:rsidR="002F18A2" w:rsidRDefault="002F18A2" w:rsidP="00DF42AF">
            <w:pPr>
              <w:pStyle w:val="ConsPlusNormal"/>
            </w:pPr>
          </w:p>
        </w:tc>
        <w:tc>
          <w:tcPr>
            <w:tcW w:w="1222" w:type="dxa"/>
          </w:tcPr>
          <w:p w14:paraId="17E9BDE0" w14:textId="77777777" w:rsidR="002F18A2" w:rsidRDefault="002F18A2" w:rsidP="00DF42AF">
            <w:pPr>
              <w:pStyle w:val="ConsPlusNormal"/>
            </w:pPr>
          </w:p>
        </w:tc>
        <w:tc>
          <w:tcPr>
            <w:tcW w:w="1777" w:type="dxa"/>
          </w:tcPr>
          <w:p w14:paraId="7D25FA6F" w14:textId="77777777" w:rsidR="002F18A2" w:rsidRDefault="002F18A2" w:rsidP="00DF42AF">
            <w:pPr>
              <w:pStyle w:val="ConsPlusNormal"/>
            </w:pPr>
          </w:p>
        </w:tc>
        <w:tc>
          <w:tcPr>
            <w:tcW w:w="840" w:type="dxa"/>
          </w:tcPr>
          <w:p w14:paraId="35058024" w14:textId="77777777" w:rsidR="002F18A2" w:rsidRDefault="002F18A2" w:rsidP="00DF42AF">
            <w:pPr>
              <w:pStyle w:val="ConsPlusNormal"/>
            </w:pPr>
          </w:p>
        </w:tc>
        <w:tc>
          <w:tcPr>
            <w:tcW w:w="855" w:type="dxa"/>
          </w:tcPr>
          <w:p w14:paraId="2F11BCD2" w14:textId="77777777" w:rsidR="002F18A2" w:rsidRDefault="002F18A2" w:rsidP="00DF42AF">
            <w:pPr>
              <w:pStyle w:val="ConsPlusNormal"/>
            </w:pPr>
          </w:p>
        </w:tc>
      </w:tr>
    </w:tbl>
    <w:p w14:paraId="5D585D72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1750"/>
        <w:gridCol w:w="418"/>
        <w:gridCol w:w="1952"/>
      </w:tblGrid>
      <w:tr w:rsidR="002F18A2" w14:paraId="155A3E42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884" w14:textId="77777777" w:rsidR="002F18A2" w:rsidRDefault="002F18A2" w:rsidP="00DF42AF">
            <w:pPr>
              <w:pStyle w:val="ConsPlusNormal"/>
            </w:pPr>
            <w:r>
              <w:t>Руководитель (уполномоченное лицо)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52EA2B38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8F72E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2D7F98DF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1871EA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2BD6DBC0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92200" w14:textId="77777777" w:rsidR="002F18A2" w:rsidRDefault="002F18A2" w:rsidP="00DF42AF">
            <w:pPr>
              <w:pStyle w:val="ConsPlusNormal"/>
            </w:pPr>
          </w:p>
        </w:tc>
      </w:tr>
      <w:tr w:rsidR="002F18A2" w14:paraId="5D72BDC0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2131EF3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2973A39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196C4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0821B300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CB9A8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21CB0D6B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CE7BDF" w14:textId="77777777" w:rsidR="002F18A2" w:rsidRDefault="002F18A2" w:rsidP="00DF42AF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  <w:tr w:rsidR="002F18A2" w14:paraId="27DFF6A5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6613E" w14:textId="77777777" w:rsidR="002F18A2" w:rsidRDefault="002F18A2" w:rsidP="00DF42AF">
            <w:pPr>
              <w:pStyle w:val="ConsPlusNormal"/>
            </w:pPr>
            <w: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422D4FFB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621C76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51EAB142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F1B60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79EA0903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8C1CF" w14:textId="77777777" w:rsidR="002F18A2" w:rsidRDefault="002F18A2" w:rsidP="00DF42AF">
            <w:pPr>
              <w:pStyle w:val="ConsPlusNormal"/>
            </w:pPr>
          </w:p>
        </w:tc>
      </w:tr>
      <w:tr w:rsidR="002F18A2" w14:paraId="79EA1544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5605E69D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B6D0A99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C6932" w14:textId="77777777" w:rsidR="002F18A2" w:rsidRDefault="002F18A2" w:rsidP="00DF42AF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659C864B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D8D100" w14:textId="77777777" w:rsidR="002F18A2" w:rsidRDefault="002F18A2" w:rsidP="00DF42AF">
            <w:pPr>
              <w:pStyle w:val="ConsPlusNormal"/>
              <w:jc w:val="center"/>
            </w:pPr>
            <w:r>
              <w:t>(фамилия, инициалы)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58D6BA1A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E4DC3" w14:textId="77777777" w:rsidR="002F18A2" w:rsidRDefault="002F18A2" w:rsidP="00DF42AF">
            <w:pPr>
              <w:pStyle w:val="ConsPlusNormal"/>
              <w:jc w:val="center"/>
            </w:pPr>
            <w:r>
              <w:t>(телефон)</w:t>
            </w:r>
          </w:p>
        </w:tc>
      </w:tr>
      <w:tr w:rsidR="002F18A2" w14:paraId="5D7DA37C" w14:textId="77777777" w:rsidTr="00DF42A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43ED355" w14:textId="77777777" w:rsidR="002F18A2" w:rsidRDefault="002F18A2" w:rsidP="00DF42AF">
            <w:pPr>
              <w:pStyle w:val="ConsPlusNormal"/>
            </w:pPr>
            <w:r>
              <w:t>"__" 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93E20A6" w14:textId="77777777" w:rsidR="002F18A2" w:rsidRDefault="002F18A2" w:rsidP="00DF42AF">
            <w:pPr>
              <w:pStyle w:val="ConsPlusNormal"/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14:paraId="7F773FB1" w14:textId="77777777" w:rsidR="002F18A2" w:rsidRDefault="002F18A2" w:rsidP="00DF42AF">
            <w:pPr>
              <w:pStyle w:val="ConsPlusNormal"/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14:paraId="1CD35CC5" w14:textId="77777777" w:rsidR="002F18A2" w:rsidRDefault="002F18A2" w:rsidP="00DF42AF">
            <w:pPr>
              <w:pStyle w:val="ConsPlusNormal"/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</w:tcPr>
          <w:p w14:paraId="739AA198" w14:textId="77777777" w:rsidR="002F18A2" w:rsidRDefault="002F18A2" w:rsidP="00DF42AF">
            <w:pPr>
              <w:pStyle w:val="ConsPlusNormal"/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14:paraId="0E362E9F" w14:textId="77777777" w:rsidR="002F18A2" w:rsidRDefault="002F18A2" w:rsidP="00DF42AF">
            <w:pPr>
              <w:pStyle w:val="ConsPlusNormal"/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14:paraId="4FA73A8A" w14:textId="77777777" w:rsidR="002F18A2" w:rsidRDefault="002F18A2" w:rsidP="00DF42AF">
            <w:pPr>
              <w:pStyle w:val="ConsPlusNormal"/>
            </w:pPr>
          </w:p>
        </w:tc>
      </w:tr>
    </w:tbl>
    <w:p w14:paraId="37F5C6B5" w14:textId="77777777" w:rsidR="002F18A2" w:rsidRDefault="002F18A2" w:rsidP="002F18A2">
      <w:pPr>
        <w:pStyle w:val="ConsPlusNormal"/>
        <w:jc w:val="both"/>
      </w:pPr>
    </w:p>
    <w:p w14:paraId="6AD4CE7D" w14:textId="22A9B840" w:rsidR="002F18A2" w:rsidRDefault="002F18A2" w:rsidP="002F18A2">
      <w:pPr>
        <w:pStyle w:val="ConsPlusNormal"/>
        <w:jc w:val="both"/>
      </w:pPr>
    </w:p>
    <w:p w14:paraId="640E2A84" w14:textId="0E81FDCC" w:rsidR="003A689F" w:rsidRDefault="003A689F" w:rsidP="002F18A2">
      <w:pPr>
        <w:pStyle w:val="ConsPlusNormal"/>
        <w:jc w:val="both"/>
      </w:pPr>
    </w:p>
    <w:sectPr w:rsidR="003A689F" w:rsidSect="00DF42AF">
      <w:endnotePr>
        <w:numFmt w:val="decimal"/>
      </w:endnotePr>
      <w:pgSz w:w="11905" w:h="16838"/>
      <w:pgMar w:top="1134" w:right="851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0EFA5994" w14:textId="77777777" w:rsidR="00B577EA" w:rsidRDefault="00B577EA" w:rsidP="00B577E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В случае, если соглашение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  <w:p w14:paraId="11319DF9" w14:textId="2BBF491A" w:rsidR="00B577EA" w:rsidRDefault="00B577EA" w:rsidP="00B577EA">
      <w:pPr>
        <w:pStyle w:val="a6"/>
      </w:pPr>
    </w:p>
  </w:endnote>
  <w:endnote w:id="2">
    <w:p w14:paraId="493F31A7" w14:textId="77777777" w:rsidR="00B577EA" w:rsidRDefault="00B577EA" w:rsidP="00B577E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Заполняется в случае, если Получателем является физическое лицо.</w:t>
      </w:r>
    </w:p>
    <w:p w14:paraId="7EA60402" w14:textId="67AE0435" w:rsidR="00B577EA" w:rsidRDefault="00B577EA" w:rsidP="00B577EA">
      <w:pPr>
        <w:pStyle w:val="a6"/>
      </w:pPr>
    </w:p>
  </w:endnote>
  <w:endnote w:id="3">
    <w:p w14:paraId="04AA4561" w14:textId="4D09CE86" w:rsidR="00B577EA" w:rsidRDefault="00B577EA" w:rsidP="00B577E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Указывается в случае, если Субсидия предоставляется в целях достижения результатов (выполнения мероприятий) структурных элементов муниципальной программы (результатов проекта). В кодовой зоне указываются 4 и 5 разряды целевой статьи расходов бюджета Слюдянского муниципального района.</w:t>
      </w:r>
    </w:p>
    <w:p w14:paraId="0C4BB309" w14:textId="1DE169B5" w:rsidR="00B577EA" w:rsidRDefault="00B577EA" w:rsidP="00B577EA">
      <w:pPr>
        <w:pStyle w:val="a6"/>
      </w:pPr>
    </w:p>
  </w:endnote>
  <w:endnote w:id="4">
    <w:p w14:paraId="17B590A0" w14:textId="77777777" w:rsidR="00B577EA" w:rsidRDefault="00B577EA" w:rsidP="00B577E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При представлении уточненного отчета указывается номер очередного внесения изменений в приложение (например, "1", "2", "3", "...").</w:t>
      </w:r>
    </w:p>
    <w:p w14:paraId="03965938" w14:textId="4BB2BDF1" w:rsidR="00B577EA" w:rsidRDefault="00B577EA" w:rsidP="00B577EA">
      <w:pPr>
        <w:pStyle w:val="a6"/>
      </w:pPr>
    </w:p>
  </w:endnote>
  <w:endnote w:id="5">
    <w:p w14:paraId="059DB40F" w14:textId="77777777" w:rsidR="00B577EA" w:rsidRDefault="00B577EA" w:rsidP="00B577E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в соответствии с наименованиями, установленными в </w:t>
      </w:r>
      <w:hyperlink w:anchor="P3606">
        <w:r>
          <w:rPr>
            <w:color w:val="0000FF"/>
          </w:rPr>
          <w:t>графе 1</w:t>
        </w:r>
      </w:hyperlink>
      <w:r>
        <w:t xml:space="preserve"> приложения к соглашению, оформленному в соответствии с </w:t>
      </w:r>
      <w:hyperlink w:anchor="P2700">
        <w:r>
          <w:rPr>
            <w:color w:val="0000FF"/>
          </w:rPr>
          <w:t>приложением N 6</w:t>
        </w:r>
      </w:hyperlink>
      <w:r>
        <w:t xml:space="preserve"> к настоящей Типовой форме.</w:t>
      </w:r>
    </w:p>
    <w:p w14:paraId="2A51D846" w14:textId="37E01F9E" w:rsidR="00B577EA" w:rsidRDefault="00B577EA" w:rsidP="00B577EA">
      <w:pPr>
        <w:pStyle w:val="a6"/>
      </w:pPr>
    </w:p>
  </w:endnote>
  <w:endnote w:id="6">
    <w:p w14:paraId="41A3798F" w14:textId="77777777" w:rsidR="00B577EA" w:rsidRDefault="00B577EA" w:rsidP="00B577EA">
      <w:pPr>
        <w:pStyle w:val="ConsPlusNormal"/>
        <w:ind w:firstLine="540"/>
        <w:jc w:val="both"/>
      </w:pPr>
      <w:r>
        <w:rPr>
          <w:rStyle w:val="a8"/>
        </w:rPr>
        <w:endnoteRef/>
      </w:r>
      <w:r>
        <w:t xml:space="preserve"> Указываются в соответствии с плановыми значениями, установленными в </w:t>
      </w:r>
      <w:hyperlink w:anchor="P3610">
        <w:r>
          <w:rPr>
            <w:color w:val="0000FF"/>
          </w:rPr>
          <w:t>графе 5</w:t>
        </w:r>
      </w:hyperlink>
      <w:r>
        <w:t xml:space="preserve"> приложения к соглашению, оформленному в соответствии с </w:t>
      </w:r>
      <w:hyperlink w:anchor="P2700">
        <w:r>
          <w:rPr>
            <w:color w:val="0000FF"/>
          </w:rPr>
          <w:t>приложением N 6</w:t>
        </w:r>
      </w:hyperlink>
      <w:r>
        <w:t xml:space="preserve"> к настоящей Типовой форме.</w:t>
      </w:r>
    </w:p>
    <w:p w14:paraId="2D04727B" w14:textId="77777777" w:rsidR="00B577EA" w:rsidRDefault="00B577EA" w:rsidP="00B577EA">
      <w:pPr>
        <w:pStyle w:val="ConsPlusNormal"/>
        <w:jc w:val="both"/>
      </w:pPr>
    </w:p>
    <w:p w14:paraId="1EA892C2" w14:textId="77777777" w:rsidR="00B577EA" w:rsidRDefault="00B577EA" w:rsidP="00B577EA">
      <w:pPr>
        <w:pStyle w:val="ConsPlusNormal"/>
        <w:jc w:val="both"/>
      </w:pPr>
    </w:p>
    <w:p w14:paraId="5B76C9DD" w14:textId="4976ACB1" w:rsidR="00B577EA" w:rsidRDefault="00B577EA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75306"/>
    <w:rsid w:val="000A7C54"/>
    <w:rsid w:val="000D48BA"/>
    <w:rsid w:val="001E53F4"/>
    <w:rsid w:val="00271AFC"/>
    <w:rsid w:val="002F18A2"/>
    <w:rsid w:val="00372993"/>
    <w:rsid w:val="003A689F"/>
    <w:rsid w:val="00412E9E"/>
    <w:rsid w:val="005702CB"/>
    <w:rsid w:val="00631954"/>
    <w:rsid w:val="007C67F5"/>
    <w:rsid w:val="00853BFA"/>
    <w:rsid w:val="00A93C0A"/>
    <w:rsid w:val="00AB2D0A"/>
    <w:rsid w:val="00B577EA"/>
    <w:rsid w:val="00C3098F"/>
    <w:rsid w:val="00C453F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B577EA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B577EA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B577E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111BA-1BB6-4A1F-8935-9517CF454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14</cp:revision>
  <dcterms:created xsi:type="dcterms:W3CDTF">2024-03-27T00:43:00Z</dcterms:created>
  <dcterms:modified xsi:type="dcterms:W3CDTF">2026-04-28T08:18:00Z</dcterms:modified>
</cp:coreProperties>
</file>